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BE" w:rsidRDefault="00345C7B" w:rsidP="00345C7B">
      <w:bookmarkStart w:id="0" w:name="_GoBack"/>
      <w:r>
        <w:rPr>
          <w:noProof/>
          <w:lang w:eastAsia="es-MX"/>
        </w:rPr>
        <w:drawing>
          <wp:inline distT="0" distB="0" distL="0" distR="0">
            <wp:extent cx="6429375" cy="35623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MX"/>
        </w:rPr>
        <w:drawing>
          <wp:inline distT="0" distB="0" distL="0" distR="0">
            <wp:extent cx="6267450" cy="46577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49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A7"/>
    <w:rsid w:val="001E2FA7"/>
    <w:rsid w:val="00345C7B"/>
    <w:rsid w:val="0088182C"/>
    <w:rsid w:val="009C2181"/>
    <w:rsid w:val="00B2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26B7F-8D46-4705-AD92-4422D452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TAPIA GARCIA</dc:creator>
  <cp:keywords/>
  <dc:description/>
  <cp:lastModifiedBy>SONIA TAPIA GARCIA</cp:lastModifiedBy>
  <cp:revision>1</cp:revision>
  <dcterms:created xsi:type="dcterms:W3CDTF">2015-03-24T21:15:00Z</dcterms:created>
  <dcterms:modified xsi:type="dcterms:W3CDTF">2015-03-24T22:23:00Z</dcterms:modified>
</cp:coreProperties>
</file>